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81" w:rsidRPr="005A63E0" w:rsidRDefault="009C5343" w:rsidP="005A63E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63E0">
        <w:rPr>
          <w:rFonts w:ascii="Times New Roman" w:hAnsi="Times New Roman" w:cs="Times New Roman"/>
          <w:b/>
          <w:sz w:val="26"/>
          <w:szCs w:val="26"/>
        </w:rPr>
        <w:t xml:space="preserve">TERMO DE RESPONSABILIDADE </w:t>
      </w:r>
      <w:r w:rsidR="00BD2F81" w:rsidRPr="005A63E0">
        <w:rPr>
          <w:rFonts w:ascii="Times New Roman" w:hAnsi="Times New Roman" w:cs="Times New Roman"/>
          <w:b/>
          <w:sz w:val="26"/>
          <w:szCs w:val="26"/>
        </w:rPr>
        <w:t>SANITÁRIA</w:t>
      </w:r>
    </w:p>
    <w:p w:rsidR="00BD2F81" w:rsidRPr="005A63E0" w:rsidRDefault="00BD2F81" w:rsidP="005A63E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63E0">
        <w:rPr>
          <w:rFonts w:ascii="Times New Roman" w:hAnsi="Times New Roman" w:cs="Times New Roman"/>
          <w:b/>
          <w:sz w:val="26"/>
          <w:szCs w:val="26"/>
        </w:rPr>
        <w:t>REALIZAÇÃO DE EVENTOS</w:t>
      </w:r>
    </w:p>
    <w:p w:rsidR="00BD2F81" w:rsidRPr="005A63E0" w:rsidRDefault="00BD2F81" w:rsidP="005A63E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63E0">
        <w:rPr>
          <w:rFonts w:ascii="Times New Roman" w:hAnsi="Times New Roman" w:cs="Times New Roman"/>
          <w:b/>
          <w:sz w:val="26"/>
          <w:szCs w:val="26"/>
        </w:rPr>
        <w:t>EXECUÇÃO E FISCALIZAÇÃO DE MEDIDAS SANITÁRIAS</w:t>
      </w:r>
    </w:p>
    <w:p w:rsidR="00BD2F81" w:rsidRDefault="009C5343" w:rsidP="005A63E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63E0">
        <w:rPr>
          <w:rFonts w:ascii="Times New Roman" w:hAnsi="Times New Roman" w:cs="Times New Roman"/>
          <w:b/>
          <w:sz w:val="26"/>
          <w:szCs w:val="26"/>
        </w:rPr>
        <w:t>CONTROLE DA PANDEMIA DO COVID-19</w:t>
      </w:r>
    </w:p>
    <w:p w:rsidR="00297A3C" w:rsidRPr="005A63E0" w:rsidRDefault="00297A3C" w:rsidP="005A63E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2F81" w:rsidRDefault="00BD2F81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 presente termo de responsabilidade sanitária tem a finalidade de autorizar a realização de eventos previstos no protocolo regional de enfrentamento ao Covid-19, nas suas modalidades diversas, observando rigorosamente o cumprimento das medidas sanitária</w:t>
      </w:r>
      <w:r w:rsidR="00EE2825">
        <w:rPr>
          <w:rFonts w:ascii="Times New Roman" w:hAnsi="Times New Roman" w:cs="Times New Roman"/>
          <w:sz w:val="26"/>
          <w:szCs w:val="26"/>
        </w:rPr>
        <w:t xml:space="preserve">s descritas no decreto </w:t>
      </w:r>
      <w:r w:rsidR="0080287E">
        <w:rPr>
          <w:rFonts w:ascii="Times New Roman" w:hAnsi="Times New Roman" w:cs="Times New Roman"/>
          <w:sz w:val="26"/>
          <w:szCs w:val="26"/>
        </w:rPr>
        <w:t>municipal 3019</w:t>
      </w:r>
      <w:r w:rsidR="00DB18D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com seu anexo, bem como neste instrumento, devendo o </w:t>
      </w:r>
      <w:r w:rsidR="00DB18D9">
        <w:rPr>
          <w:rFonts w:ascii="Times New Roman" w:hAnsi="Times New Roman" w:cs="Times New Roman"/>
          <w:sz w:val="26"/>
          <w:szCs w:val="26"/>
        </w:rPr>
        <w:t>formataria</w:t>
      </w:r>
      <w:r>
        <w:rPr>
          <w:rFonts w:ascii="Times New Roman" w:hAnsi="Times New Roman" w:cs="Times New Roman"/>
          <w:sz w:val="26"/>
          <w:szCs w:val="26"/>
        </w:rPr>
        <w:t xml:space="preserve"> assumir total responsabilidade pela aplicação, controle e fiscalização dos procedimentos, medidas e horários estabelecidos.</w:t>
      </w:r>
    </w:p>
    <w:p w:rsidR="00BD2F81" w:rsidRDefault="00BD2F81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 descumprimento do presente termo e do decreto municipal, em qualquer das suas previsões, implicará em autuação do (s) responsável (eis) que, após a análise das justificativas defensivas apresentadas, poderá ter o expediente arquivado ou submetido ao exame do Ministério Público, para fins de enquadramento nas disposições do art. 268, do Código Penal.</w:t>
      </w:r>
    </w:p>
    <w:p w:rsidR="00154E7C" w:rsidRDefault="00154E7C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3E0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3E0">
        <w:rPr>
          <w:rFonts w:ascii="Times New Roman" w:hAnsi="Times New Roman" w:cs="Times New Roman"/>
          <w:b/>
          <w:sz w:val="26"/>
          <w:szCs w:val="26"/>
        </w:rPr>
        <w:t>Nome</w:t>
      </w:r>
      <w:r w:rsidR="0080287E">
        <w:rPr>
          <w:rFonts w:ascii="Times New Roman" w:hAnsi="Times New Roman" w:cs="Times New Roman"/>
          <w:b/>
          <w:sz w:val="26"/>
          <w:szCs w:val="26"/>
        </w:rPr>
        <w:t xml:space="preserve"> Fantasia</w:t>
      </w:r>
      <w:r w:rsidR="00EE2825">
        <w:rPr>
          <w:rFonts w:ascii="Times New Roman" w:hAnsi="Times New Roman" w:cs="Times New Roman"/>
          <w:b/>
          <w:sz w:val="26"/>
          <w:szCs w:val="26"/>
        </w:rPr>
        <w:t>:</w:t>
      </w:r>
      <w:r w:rsidR="00226F54">
        <w:rPr>
          <w:rFonts w:ascii="Times New Roman" w:hAnsi="Times New Roman" w:cs="Times New Roman"/>
          <w:sz w:val="26"/>
          <w:szCs w:val="26"/>
        </w:rPr>
        <w:t xml:space="preserve"> </w:t>
      </w:r>
      <w:r w:rsidR="003B008B">
        <w:rPr>
          <w:rFonts w:ascii="Times New Roman" w:hAnsi="Times New Roman" w:cs="Times New Roman"/>
          <w:sz w:val="26"/>
          <w:szCs w:val="26"/>
        </w:rPr>
        <w:t>Piquete Garrão do Rio Grande</w:t>
      </w:r>
    </w:p>
    <w:p w:rsidR="00226F54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3E0" w:rsidRDefault="005A63E0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Endereço</w:t>
      </w:r>
      <w:r w:rsidR="003B008B">
        <w:rPr>
          <w:rFonts w:ascii="Times New Roman" w:hAnsi="Times New Roman" w:cs="Times New Roman"/>
          <w:sz w:val="26"/>
          <w:szCs w:val="26"/>
        </w:rPr>
        <w:t>: Jose Correia da Cunha, Parque de Exposições e Eventos de São Nicolau.</w:t>
      </w:r>
    </w:p>
    <w:p w:rsidR="00226F54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3E0" w:rsidRPr="0080287E" w:rsidRDefault="005A63E0" w:rsidP="008028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A63E0">
        <w:rPr>
          <w:rFonts w:ascii="Times New Roman" w:hAnsi="Times New Roman" w:cs="Times New Roman"/>
          <w:b/>
          <w:sz w:val="26"/>
          <w:szCs w:val="26"/>
        </w:rPr>
        <w:t>Responsável</w:t>
      </w:r>
      <w:r w:rsidR="00226F54">
        <w:rPr>
          <w:rFonts w:ascii="Times New Roman" w:hAnsi="Times New Roman" w:cs="Times New Roman"/>
          <w:sz w:val="26"/>
          <w:szCs w:val="26"/>
        </w:rPr>
        <w:t xml:space="preserve">: </w:t>
      </w:r>
      <w:r w:rsidR="003B008B">
        <w:rPr>
          <w:rFonts w:ascii="Times New Roman" w:hAnsi="Times New Roman" w:cs="Times New Roman"/>
          <w:sz w:val="26"/>
          <w:szCs w:val="26"/>
        </w:rPr>
        <w:t>Lucas Barcelos</w:t>
      </w:r>
      <w:r w:rsidR="0080287E">
        <w:rPr>
          <w:rFonts w:ascii="Times New Roman" w:hAnsi="Times New Roman" w:cs="Times New Roman"/>
          <w:sz w:val="26"/>
          <w:szCs w:val="26"/>
        </w:rPr>
        <w:br/>
      </w:r>
      <w:r w:rsidR="0080287E" w:rsidRPr="0080287E">
        <w:rPr>
          <w:rFonts w:ascii="Times New Roman" w:hAnsi="Times New Roman" w:cs="Times New Roman"/>
          <w:b/>
          <w:sz w:val="26"/>
          <w:szCs w:val="26"/>
        </w:rPr>
        <w:t>CPF:</w:t>
      </w:r>
      <w:r w:rsidR="008028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B008B">
        <w:rPr>
          <w:rFonts w:ascii="Times New Roman" w:hAnsi="Times New Roman" w:cs="Times New Roman"/>
          <w:sz w:val="26"/>
          <w:szCs w:val="26"/>
        </w:rPr>
        <w:t>254.091.580-91</w:t>
      </w:r>
    </w:p>
    <w:p w:rsidR="00154E7C" w:rsidRDefault="00154E7C" w:rsidP="00226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54E7C" w:rsidRDefault="00154E7C" w:rsidP="00226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068BE">
        <w:rPr>
          <w:rFonts w:ascii="Times New Roman" w:hAnsi="Times New Roman" w:cs="Times New Roman"/>
          <w:b/>
          <w:sz w:val="26"/>
          <w:szCs w:val="26"/>
        </w:rPr>
        <w:t>Evento</w:t>
      </w:r>
      <w:r w:rsidR="00226F54">
        <w:rPr>
          <w:rFonts w:ascii="Times New Roman" w:hAnsi="Times New Roman" w:cs="Times New Roman"/>
          <w:sz w:val="26"/>
          <w:szCs w:val="26"/>
        </w:rPr>
        <w:t xml:space="preserve">: </w:t>
      </w:r>
      <w:r w:rsidR="003B008B">
        <w:rPr>
          <w:rFonts w:ascii="Times New Roman" w:hAnsi="Times New Roman" w:cs="Times New Roman"/>
          <w:sz w:val="26"/>
          <w:szCs w:val="26"/>
        </w:rPr>
        <w:t xml:space="preserve">Treino </w:t>
      </w:r>
      <w:r w:rsidR="00226F5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Porte:</w:t>
      </w:r>
      <w:r w:rsidR="00E82CEB">
        <w:rPr>
          <w:rFonts w:ascii="Times New Roman" w:hAnsi="Times New Roman" w:cs="Times New Roman"/>
          <w:sz w:val="26"/>
          <w:szCs w:val="26"/>
        </w:rPr>
        <w:t xml:space="preserve"> </w:t>
      </w:r>
      <w:r w:rsidR="003B008B">
        <w:rPr>
          <w:rFonts w:ascii="Times New Roman" w:hAnsi="Times New Roman" w:cs="Times New Roman"/>
          <w:sz w:val="26"/>
          <w:szCs w:val="26"/>
        </w:rPr>
        <w:t>Pequeno.</w:t>
      </w:r>
      <w:r w:rsidR="00E82CEB">
        <w:rPr>
          <w:rFonts w:ascii="Times New Roman" w:hAnsi="Times New Roman" w:cs="Times New Roman"/>
          <w:sz w:val="26"/>
          <w:szCs w:val="26"/>
        </w:rPr>
        <w:t xml:space="preserve"> </w:t>
      </w:r>
      <w:r w:rsidR="00E82CEB">
        <w:rPr>
          <w:rFonts w:ascii="Times New Roman" w:hAnsi="Times New Roman" w:cs="Times New Roman"/>
          <w:sz w:val="26"/>
          <w:szCs w:val="26"/>
        </w:rPr>
        <w:br/>
        <w:t xml:space="preserve">Número de pessoas: </w:t>
      </w:r>
      <w:r w:rsidR="003B008B">
        <w:rPr>
          <w:rFonts w:ascii="Times New Roman" w:hAnsi="Times New Roman" w:cs="Times New Roman"/>
          <w:sz w:val="26"/>
          <w:szCs w:val="26"/>
        </w:rPr>
        <w:t>40 pessoas</w:t>
      </w:r>
      <w:r w:rsidR="00226F54">
        <w:rPr>
          <w:rFonts w:ascii="Times New Roman" w:hAnsi="Times New Roman" w:cs="Times New Roman"/>
          <w:sz w:val="26"/>
          <w:szCs w:val="26"/>
        </w:rPr>
        <w:t xml:space="preserve"> </w:t>
      </w:r>
      <w:r w:rsidR="00226F5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Duração:</w:t>
      </w:r>
      <w:r w:rsidR="00226F54">
        <w:rPr>
          <w:rFonts w:ascii="Times New Roman" w:hAnsi="Times New Roman" w:cs="Times New Roman"/>
          <w:sz w:val="26"/>
          <w:szCs w:val="26"/>
        </w:rPr>
        <w:t xml:space="preserve"> </w:t>
      </w:r>
      <w:r w:rsidR="003B008B">
        <w:rPr>
          <w:rFonts w:ascii="Times New Roman" w:hAnsi="Times New Roman" w:cs="Times New Roman"/>
          <w:sz w:val="26"/>
          <w:szCs w:val="26"/>
        </w:rPr>
        <w:t>02 dias, 19 e 20 de setembro.</w:t>
      </w:r>
    </w:p>
    <w:p w:rsidR="00297A3C" w:rsidRDefault="00297A3C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7A3C" w:rsidRDefault="00297A3C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F54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F54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F54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E7C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lastRenderedPageBreak/>
        <w:t xml:space="preserve">Declaramos </w:t>
      </w:r>
      <w:r w:rsidR="00154E7C">
        <w:rPr>
          <w:rFonts w:ascii="Times New Roman" w:hAnsi="Times New Roman" w:cs="Times New Roman"/>
          <w:sz w:val="26"/>
          <w:szCs w:val="26"/>
        </w:rPr>
        <w:t>conhecer os termos</w:t>
      </w:r>
      <w:r w:rsidRPr="002C2D08">
        <w:rPr>
          <w:rFonts w:ascii="Times New Roman" w:hAnsi="Times New Roman" w:cs="Times New Roman"/>
          <w:sz w:val="26"/>
          <w:szCs w:val="26"/>
        </w:rPr>
        <w:t xml:space="preserve"> da legislação sanitária em vigor e, em especial, dos procedimentos de prevenção à Covid-19</w:t>
      </w:r>
      <w:r w:rsidR="00154E7C">
        <w:rPr>
          <w:rFonts w:ascii="Times New Roman" w:hAnsi="Times New Roman" w:cs="Times New Roman"/>
          <w:sz w:val="26"/>
          <w:szCs w:val="26"/>
        </w:rPr>
        <w:t xml:space="preserve"> para recebermos a autorização de realização do evento</w:t>
      </w:r>
      <w:r w:rsidRPr="002C2D0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54E7C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Declaramos estar ciente de que a prestação de declaração falsa configura crime previsto no Código Penal Brasileiro, </w:t>
      </w:r>
      <w:r w:rsidR="00154E7C">
        <w:rPr>
          <w:rFonts w:ascii="Times New Roman" w:hAnsi="Times New Roman" w:cs="Times New Roman"/>
          <w:sz w:val="26"/>
          <w:szCs w:val="26"/>
        </w:rPr>
        <w:t xml:space="preserve">art. 268, </w:t>
      </w:r>
      <w:r w:rsidRPr="002C2D08">
        <w:rPr>
          <w:rFonts w:ascii="Times New Roman" w:hAnsi="Times New Roman" w:cs="Times New Roman"/>
          <w:sz w:val="26"/>
          <w:szCs w:val="26"/>
        </w:rPr>
        <w:t xml:space="preserve">passível de sanções penais, sem exclusão das sanções administrativas e civis cabíveis. </w:t>
      </w:r>
    </w:p>
    <w:p w:rsidR="00154E7C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Declaramos estar ciente da obrigação de apresentar, a qualquer tempo, toda a documentação exigida para o funcionamento da atividade e de prestar todas as informações referentes ao estabelecimento para assegurar os controles necessários a serem exercidos pelo órgão sanitário municipal. </w:t>
      </w:r>
    </w:p>
    <w:p w:rsidR="00154E7C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Declaramos que </w:t>
      </w:r>
      <w:r w:rsidR="00154E7C">
        <w:rPr>
          <w:rFonts w:ascii="Times New Roman" w:hAnsi="Times New Roman" w:cs="Times New Roman"/>
          <w:sz w:val="26"/>
          <w:szCs w:val="26"/>
        </w:rPr>
        <w:t xml:space="preserve">todas as medidas sanitárias aplicáveis ao ambiente físico e às pessoas que participação do evento serão </w:t>
      </w:r>
      <w:proofErr w:type="gramStart"/>
      <w:r w:rsidR="00154E7C">
        <w:rPr>
          <w:rFonts w:ascii="Times New Roman" w:hAnsi="Times New Roman" w:cs="Times New Roman"/>
          <w:sz w:val="26"/>
          <w:szCs w:val="26"/>
        </w:rPr>
        <w:t>efetuadas</w:t>
      </w:r>
      <w:proofErr w:type="gramEnd"/>
      <w:r w:rsidR="00154E7C">
        <w:rPr>
          <w:rFonts w:ascii="Times New Roman" w:hAnsi="Times New Roman" w:cs="Times New Roman"/>
          <w:sz w:val="26"/>
          <w:szCs w:val="26"/>
        </w:rPr>
        <w:t xml:space="preserve"> conforme previsão legal, adotando </w:t>
      </w:r>
      <w:r w:rsidRPr="002C2D08">
        <w:rPr>
          <w:rFonts w:ascii="Times New Roman" w:hAnsi="Times New Roman" w:cs="Times New Roman"/>
          <w:sz w:val="26"/>
          <w:szCs w:val="26"/>
        </w:rPr>
        <w:t xml:space="preserve">as adequações necessárias ao perfeito atendimento das normas sanitárias. </w:t>
      </w:r>
    </w:p>
    <w:p w:rsidR="008C2189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Declaramos </w:t>
      </w:r>
      <w:r w:rsidR="008C2189">
        <w:rPr>
          <w:rFonts w:ascii="Times New Roman" w:hAnsi="Times New Roman" w:cs="Times New Roman"/>
          <w:sz w:val="26"/>
          <w:szCs w:val="26"/>
        </w:rPr>
        <w:t>que o local da atividade está adequado para a realização do ato/evento, nos termos da normatização e das medidas sanitárias vinculadas.</w:t>
      </w:r>
    </w:p>
    <w:p w:rsidR="008C2189" w:rsidRDefault="008C2189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Declaramos que a lista anexa contém todos os participantes do evento, com o registo do nome, CPF e telefone celular, para eventual contato em caso de contágio de qualquer integrante do grupo.</w:t>
      </w:r>
    </w:p>
    <w:p w:rsidR="008C2189" w:rsidRDefault="008C2189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Declaramos garantir que não haverá qualquer aglomeração antes, durante ou depois do evento, nem confraternização, qualquer modalidade de </w:t>
      </w:r>
      <w:r w:rsidR="00252AE5">
        <w:rPr>
          <w:rFonts w:ascii="Times New Roman" w:hAnsi="Times New Roman" w:cs="Times New Roman"/>
          <w:sz w:val="26"/>
          <w:szCs w:val="26"/>
        </w:rPr>
        <w:t>permanência no local ou consumo no local de bebidas ou alimentos, autorizada apenas sua aquisição.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2AE5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>Declar</w:t>
      </w:r>
      <w:r w:rsidR="00252AE5">
        <w:rPr>
          <w:rFonts w:ascii="Times New Roman" w:hAnsi="Times New Roman" w:cs="Times New Roman"/>
          <w:sz w:val="26"/>
          <w:szCs w:val="26"/>
        </w:rPr>
        <w:t>amos</w:t>
      </w:r>
      <w:proofErr w:type="gramStart"/>
      <w:r w:rsidR="00252AE5">
        <w:rPr>
          <w:rFonts w:ascii="Times New Roman" w:hAnsi="Times New Roman" w:cs="Times New Roman"/>
          <w:sz w:val="26"/>
          <w:szCs w:val="26"/>
        </w:rPr>
        <w:t xml:space="preserve"> </w:t>
      </w:r>
      <w:r w:rsidRPr="002C2D0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Pr="002C2D08">
        <w:rPr>
          <w:rFonts w:ascii="Times New Roman" w:hAnsi="Times New Roman" w:cs="Times New Roman"/>
          <w:sz w:val="26"/>
          <w:szCs w:val="26"/>
        </w:rPr>
        <w:t>estar ciente de que qualquer ação ou omissão em desacordo com as normas sanitárias, mesmo as de menor risco, frequência ou impacto, sujeitará o estabelecimento</w:t>
      </w:r>
      <w:r w:rsidR="00252AE5">
        <w:rPr>
          <w:rFonts w:ascii="Times New Roman" w:hAnsi="Times New Roman" w:cs="Times New Roman"/>
          <w:sz w:val="26"/>
          <w:szCs w:val="26"/>
        </w:rPr>
        <w:t>/entidade/empresa/pessoa física,</w:t>
      </w:r>
      <w:r w:rsidRPr="002C2D08">
        <w:rPr>
          <w:rFonts w:ascii="Times New Roman" w:hAnsi="Times New Roman" w:cs="Times New Roman"/>
          <w:sz w:val="26"/>
          <w:szCs w:val="26"/>
        </w:rPr>
        <w:t xml:space="preserve"> a</w:t>
      </w:r>
      <w:r w:rsidR="00252AE5">
        <w:rPr>
          <w:rFonts w:ascii="Times New Roman" w:hAnsi="Times New Roman" w:cs="Times New Roman"/>
          <w:sz w:val="26"/>
          <w:szCs w:val="26"/>
        </w:rPr>
        <w:t>s</w:t>
      </w:r>
      <w:r w:rsidRPr="002C2D08">
        <w:rPr>
          <w:rFonts w:ascii="Times New Roman" w:hAnsi="Times New Roman" w:cs="Times New Roman"/>
          <w:sz w:val="26"/>
          <w:szCs w:val="26"/>
        </w:rPr>
        <w:t xml:space="preserve"> sanções de natureza administrativa, civil e penal, sem prejuízo de medidas complementares, entre as quais a cassação do licenciamento sanitário do estabelecimento, a cassação do alvará de funcionamento e outras necessárias à cessação e punição da irregularidade. </w:t>
      </w:r>
    </w:p>
    <w:p w:rsidR="00297A3C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>Declaramos estar cientes dos riscos da transmissão da Covid19 e que tomaremos as medidas de preve</w:t>
      </w:r>
      <w:r w:rsidR="00252AE5">
        <w:rPr>
          <w:rFonts w:ascii="Times New Roman" w:hAnsi="Times New Roman" w:cs="Times New Roman"/>
          <w:sz w:val="26"/>
          <w:szCs w:val="26"/>
        </w:rPr>
        <w:t xml:space="preserve">nção e proteção de funcionários, </w:t>
      </w:r>
      <w:r w:rsidRPr="002C2D08">
        <w:rPr>
          <w:rFonts w:ascii="Times New Roman" w:hAnsi="Times New Roman" w:cs="Times New Roman"/>
          <w:sz w:val="26"/>
          <w:szCs w:val="26"/>
        </w:rPr>
        <w:t>clientes</w:t>
      </w:r>
      <w:r w:rsidR="00252AE5">
        <w:rPr>
          <w:rFonts w:ascii="Times New Roman" w:hAnsi="Times New Roman" w:cs="Times New Roman"/>
          <w:sz w:val="26"/>
          <w:szCs w:val="26"/>
        </w:rPr>
        <w:t xml:space="preserve"> ou amigos</w:t>
      </w:r>
      <w:r w:rsidRPr="002C2D08">
        <w:rPr>
          <w:rFonts w:ascii="Times New Roman" w:hAnsi="Times New Roman" w:cs="Times New Roman"/>
          <w:sz w:val="26"/>
          <w:szCs w:val="26"/>
        </w:rPr>
        <w:t xml:space="preserve">, contribuindo para o controle da pandemia de Covid-19, com o compromisso de: </w:t>
      </w:r>
    </w:p>
    <w:p w:rsidR="00252AE5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a) </w:t>
      </w:r>
      <w:r w:rsidR="00252AE5">
        <w:rPr>
          <w:rFonts w:ascii="Times New Roman" w:hAnsi="Times New Roman" w:cs="Times New Roman"/>
          <w:sz w:val="26"/>
          <w:szCs w:val="26"/>
        </w:rPr>
        <w:t xml:space="preserve">comunicar a todos </w:t>
      </w:r>
      <w:r w:rsidRPr="002C2D08">
        <w:rPr>
          <w:rFonts w:ascii="Times New Roman" w:hAnsi="Times New Roman" w:cs="Times New Roman"/>
          <w:sz w:val="26"/>
          <w:szCs w:val="26"/>
        </w:rPr>
        <w:t>sobre as medidas de preven</w:t>
      </w:r>
      <w:r w:rsidR="00252AE5">
        <w:rPr>
          <w:rFonts w:ascii="Times New Roman" w:hAnsi="Times New Roman" w:cs="Times New Roman"/>
          <w:sz w:val="26"/>
          <w:szCs w:val="26"/>
        </w:rPr>
        <w:t>ção e proteção dos funcionários,</w:t>
      </w:r>
      <w:r w:rsidRPr="002C2D08">
        <w:rPr>
          <w:rFonts w:ascii="Times New Roman" w:hAnsi="Times New Roman" w:cs="Times New Roman"/>
          <w:sz w:val="26"/>
          <w:szCs w:val="26"/>
        </w:rPr>
        <w:t xml:space="preserve"> clientes </w:t>
      </w:r>
      <w:r w:rsidR="00252AE5">
        <w:rPr>
          <w:rFonts w:ascii="Times New Roman" w:hAnsi="Times New Roman" w:cs="Times New Roman"/>
          <w:sz w:val="26"/>
          <w:szCs w:val="26"/>
        </w:rPr>
        <w:t>e amigos de qualquer</w:t>
      </w:r>
      <w:r w:rsidRPr="002C2D08">
        <w:rPr>
          <w:rFonts w:ascii="Times New Roman" w:hAnsi="Times New Roman" w:cs="Times New Roman"/>
          <w:sz w:val="26"/>
          <w:szCs w:val="26"/>
        </w:rPr>
        <w:t xml:space="preserve"> estabelecimento</w:t>
      </w:r>
      <w:r w:rsidR="00252AE5">
        <w:rPr>
          <w:rFonts w:ascii="Times New Roman" w:hAnsi="Times New Roman" w:cs="Times New Roman"/>
          <w:sz w:val="26"/>
          <w:szCs w:val="26"/>
        </w:rPr>
        <w:t xml:space="preserve"> ou de grupamento de pessoas coordenada ou organizada pelos responsáveis</w:t>
      </w:r>
      <w:r w:rsidRPr="002C2D0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52AE5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b) </w:t>
      </w:r>
      <w:r w:rsidR="00252AE5">
        <w:rPr>
          <w:rFonts w:ascii="Times New Roman" w:hAnsi="Times New Roman" w:cs="Times New Roman"/>
          <w:sz w:val="26"/>
          <w:szCs w:val="26"/>
        </w:rPr>
        <w:t>comunicar imediatamente as autoridades sanitárias se</w:t>
      </w:r>
      <w:r w:rsidRPr="002C2D08">
        <w:rPr>
          <w:rFonts w:ascii="Times New Roman" w:hAnsi="Times New Roman" w:cs="Times New Roman"/>
          <w:sz w:val="26"/>
          <w:szCs w:val="26"/>
        </w:rPr>
        <w:t xml:space="preserve"> funcionários</w:t>
      </w:r>
      <w:r w:rsidR="00252AE5">
        <w:rPr>
          <w:rFonts w:ascii="Times New Roman" w:hAnsi="Times New Roman" w:cs="Times New Roman"/>
          <w:sz w:val="26"/>
          <w:szCs w:val="26"/>
        </w:rPr>
        <w:t>, clientes ou amigos</w:t>
      </w:r>
      <w:r w:rsidRPr="002C2D08">
        <w:rPr>
          <w:rFonts w:ascii="Times New Roman" w:hAnsi="Times New Roman" w:cs="Times New Roman"/>
          <w:sz w:val="26"/>
          <w:szCs w:val="26"/>
        </w:rPr>
        <w:t xml:space="preserve"> apresentarem sintomas da doença Covid-19, orientando para que procurem imediatamente o serviço de saúde </w:t>
      </w:r>
      <w:r w:rsidR="00252AE5">
        <w:rPr>
          <w:rFonts w:ascii="Times New Roman" w:hAnsi="Times New Roman" w:cs="Times New Roman"/>
          <w:sz w:val="26"/>
          <w:szCs w:val="26"/>
        </w:rPr>
        <w:t>local</w:t>
      </w:r>
      <w:r w:rsidRPr="002C2D0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52AE5" w:rsidRDefault="009C5343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2D08">
        <w:rPr>
          <w:rFonts w:ascii="Times New Roman" w:hAnsi="Times New Roman" w:cs="Times New Roman"/>
          <w:sz w:val="26"/>
          <w:szCs w:val="26"/>
        </w:rPr>
        <w:t xml:space="preserve">c) cumprir a obrigatoriedade do uso da máscara dentro das instalações, por todos os funcionários, clientes e/ou frequentadores, fornecendo a quantidade de máscaras em número suficiente para cada funcionário.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d</w:t>
      </w:r>
      <w:r w:rsidR="009C5343" w:rsidRPr="002C2D08">
        <w:rPr>
          <w:rFonts w:ascii="Times New Roman" w:hAnsi="Times New Roman" w:cs="Times New Roman"/>
          <w:sz w:val="26"/>
          <w:szCs w:val="26"/>
        </w:rPr>
        <w:t>) orientar e incentivar a prática da etiqueta respiratória por todos.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="009C5343" w:rsidRPr="002C2D08">
        <w:rPr>
          <w:rFonts w:ascii="Times New Roman" w:hAnsi="Times New Roman" w:cs="Times New Roman"/>
          <w:sz w:val="26"/>
          <w:szCs w:val="26"/>
        </w:rPr>
        <w:t>) providenciar sabonete líquido, papel toalha e lixeira em todas as pias de lavagens das mãos para uso dos funcionários</w:t>
      </w:r>
      <w:r>
        <w:rPr>
          <w:rFonts w:ascii="Times New Roman" w:hAnsi="Times New Roman" w:cs="Times New Roman"/>
          <w:sz w:val="26"/>
          <w:szCs w:val="26"/>
        </w:rPr>
        <w:t>,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 clientes</w:t>
      </w:r>
      <w:r>
        <w:rPr>
          <w:rFonts w:ascii="Times New Roman" w:hAnsi="Times New Roman" w:cs="Times New Roman"/>
          <w:sz w:val="26"/>
          <w:szCs w:val="26"/>
        </w:rPr>
        <w:t xml:space="preserve"> ou grupo de pessoas autorizadas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providenciar álcool em gel 70% para uso </w:t>
      </w:r>
      <w:r>
        <w:rPr>
          <w:rFonts w:ascii="Times New Roman" w:hAnsi="Times New Roman" w:cs="Times New Roman"/>
          <w:sz w:val="26"/>
          <w:szCs w:val="26"/>
        </w:rPr>
        <w:t>de todos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 em locais de fácil acesso.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orientar </w:t>
      </w:r>
      <w:r>
        <w:rPr>
          <w:rFonts w:ascii="Times New Roman" w:hAnsi="Times New Roman" w:cs="Times New Roman"/>
          <w:sz w:val="26"/>
          <w:szCs w:val="26"/>
        </w:rPr>
        <w:t>a todos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 para evitar o uso compartilhado de objetos.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manter o ambiente </w:t>
      </w:r>
      <w:r>
        <w:rPr>
          <w:rFonts w:ascii="Times New Roman" w:hAnsi="Times New Roman" w:cs="Times New Roman"/>
          <w:sz w:val="26"/>
          <w:szCs w:val="26"/>
        </w:rPr>
        <w:t>do evento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 limpo e arejado, com portas e janelas abertas, sempre que for possível.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identificar objetos e superfícies mais frequentemente tocados, com maior risco de contaminação no ambiente, garantindo a desinfecção.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providenciar em quantidade adequada os produtos de higienização e desinfecção das superfícies e ambiente de trabalho (álcool 70%, água sanitária, sabão e outros produtos para a desinfecção). </w:t>
      </w:r>
    </w:p>
    <w:p w:rsidR="00252AE5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avaliar a capacidade máxima </w:t>
      </w:r>
      <w:r>
        <w:rPr>
          <w:rFonts w:ascii="Times New Roman" w:hAnsi="Times New Roman" w:cs="Times New Roman"/>
          <w:sz w:val="26"/>
          <w:szCs w:val="26"/>
        </w:rPr>
        <w:t>do local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 de forma a garantir a distância segura</w:t>
      </w:r>
      <w:r>
        <w:rPr>
          <w:rFonts w:ascii="Times New Roman" w:hAnsi="Times New Roman" w:cs="Times New Roman"/>
          <w:sz w:val="26"/>
          <w:szCs w:val="26"/>
        </w:rPr>
        <w:t>, quando for o caso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A63E0" w:rsidRPr="005A63E0" w:rsidRDefault="00252AE5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9C5343" w:rsidRPr="002C2D08">
        <w:rPr>
          <w:rFonts w:ascii="Times New Roman" w:hAnsi="Times New Roman" w:cs="Times New Roman"/>
          <w:sz w:val="26"/>
          <w:szCs w:val="26"/>
        </w:rPr>
        <w:t xml:space="preserve">) proibir </w:t>
      </w:r>
      <w:r w:rsidR="009C5343" w:rsidRPr="005A63E0">
        <w:rPr>
          <w:rFonts w:ascii="Times New Roman" w:hAnsi="Times New Roman" w:cs="Times New Roman"/>
          <w:sz w:val="26"/>
          <w:szCs w:val="26"/>
        </w:rPr>
        <w:t xml:space="preserve">aglomerações e limitar o número de </w:t>
      </w:r>
      <w:r w:rsidR="005A63E0" w:rsidRPr="005A63E0">
        <w:rPr>
          <w:rFonts w:ascii="Times New Roman" w:hAnsi="Times New Roman" w:cs="Times New Roman"/>
          <w:sz w:val="26"/>
          <w:szCs w:val="26"/>
        </w:rPr>
        <w:t>pessoas no mesmo local, em atendimento</w:t>
      </w:r>
      <w:r w:rsidR="009C5343" w:rsidRPr="005A63E0">
        <w:rPr>
          <w:rFonts w:ascii="Times New Roman" w:hAnsi="Times New Roman" w:cs="Times New Roman"/>
          <w:sz w:val="26"/>
          <w:szCs w:val="26"/>
        </w:rPr>
        <w:t>.</w:t>
      </w:r>
    </w:p>
    <w:p w:rsidR="006D6E1E" w:rsidRPr="005A63E0" w:rsidRDefault="005A63E0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3E0">
        <w:rPr>
          <w:rFonts w:ascii="Times New Roman" w:hAnsi="Times New Roman" w:cs="Times New Roman"/>
          <w:sz w:val="26"/>
          <w:szCs w:val="26"/>
        </w:rPr>
        <w:t>m</w:t>
      </w:r>
      <w:r w:rsidR="009C5343" w:rsidRPr="005A63E0">
        <w:rPr>
          <w:rFonts w:ascii="Times New Roman" w:hAnsi="Times New Roman" w:cs="Times New Roman"/>
          <w:sz w:val="26"/>
          <w:szCs w:val="26"/>
        </w:rPr>
        <w:t>) organizar filas e fazer a marcação no piso garantindo o distanciamento mínimo</w:t>
      </w:r>
      <w:r w:rsidRPr="005A63E0">
        <w:rPr>
          <w:rFonts w:ascii="Times New Roman" w:hAnsi="Times New Roman" w:cs="Times New Roman"/>
          <w:sz w:val="26"/>
          <w:szCs w:val="26"/>
        </w:rPr>
        <w:t>, quando aplicável.</w:t>
      </w:r>
    </w:p>
    <w:p w:rsidR="005A63E0" w:rsidRPr="005A63E0" w:rsidRDefault="005A63E0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3E0">
        <w:rPr>
          <w:rFonts w:ascii="Times New Roman" w:hAnsi="Times New Roman" w:cs="Times New Roman"/>
          <w:sz w:val="26"/>
          <w:szCs w:val="26"/>
        </w:rPr>
        <w:t>n) fiscalizar a vedação de compartilhar equipamentos, materiais de uso comum e vestuário, especialmente em atividades esportivas e recreativas;</w:t>
      </w:r>
    </w:p>
    <w:p w:rsidR="005A63E0" w:rsidRDefault="005A63E0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63E0">
        <w:rPr>
          <w:rFonts w:ascii="Times New Roman" w:hAnsi="Times New Roman" w:cs="Times New Roman"/>
          <w:sz w:val="26"/>
          <w:szCs w:val="26"/>
        </w:rPr>
        <w:t>o) manter o uso da máscara antes e imediatamente após o término do evento.</w:t>
      </w:r>
    </w:p>
    <w:p w:rsidR="00297A3C" w:rsidRDefault="00297A3C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68BE" w:rsidRDefault="003B008B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bookmarkStart w:id="0" w:name="_GoBack"/>
      <w:bookmarkEnd w:id="0"/>
      <w:r w:rsidR="00226F54">
        <w:rPr>
          <w:rFonts w:ascii="Times New Roman" w:hAnsi="Times New Roman" w:cs="Times New Roman"/>
          <w:sz w:val="26"/>
          <w:szCs w:val="26"/>
        </w:rPr>
        <w:t xml:space="preserve"> </w:t>
      </w:r>
      <w:r w:rsidR="008068BE">
        <w:rPr>
          <w:rFonts w:ascii="Times New Roman" w:hAnsi="Times New Roman" w:cs="Times New Roman"/>
          <w:sz w:val="26"/>
          <w:szCs w:val="26"/>
        </w:rPr>
        <w:t xml:space="preserve">de </w:t>
      </w:r>
      <w:r w:rsidR="00226F54">
        <w:rPr>
          <w:rFonts w:ascii="Times New Roman" w:hAnsi="Times New Roman" w:cs="Times New Roman"/>
          <w:sz w:val="26"/>
          <w:szCs w:val="26"/>
        </w:rPr>
        <w:t>agosto</w:t>
      </w:r>
      <w:r w:rsidR="008068BE">
        <w:rPr>
          <w:rFonts w:ascii="Times New Roman" w:hAnsi="Times New Roman" w:cs="Times New Roman"/>
          <w:sz w:val="26"/>
          <w:szCs w:val="26"/>
        </w:rPr>
        <w:t xml:space="preserve"> de 2021.</w:t>
      </w:r>
    </w:p>
    <w:p w:rsidR="00297A3C" w:rsidRDefault="00297A3C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F54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F54" w:rsidRDefault="00226F54" w:rsidP="00226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  <w:r>
        <w:rPr>
          <w:rFonts w:ascii="Times New Roman" w:hAnsi="Times New Roman" w:cs="Times New Roman"/>
          <w:sz w:val="26"/>
          <w:szCs w:val="26"/>
        </w:rPr>
        <w:br/>
      </w:r>
      <w:r w:rsidR="003B008B">
        <w:rPr>
          <w:rFonts w:ascii="Times New Roman" w:hAnsi="Times New Roman" w:cs="Times New Roman"/>
          <w:sz w:val="26"/>
          <w:szCs w:val="26"/>
        </w:rPr>
        <w:t>LUCAS BARCELOS</w:t>
      </w:r>
      <w:r w:rsidR="008E6391">
        <w:rPr>
          <w:rFonts w:ascii="Times New Roman" w:hAnsi="Times New Roman" w:cs="Times New Roman"/>
          <w:sz w:val="26"/>
          <w:szCs w:val="26"/>
        </w:rPr>
        <w:br/>
        <w:t xml:space="preserve">CPF: </w:t>
      </w:r>
      <w:r w:rsidR="003B008B">
        <w:rPr>
          <w:rFonts w:ascii="Times New Roman" w:hAnsi="Times New Roman" w:cs="Times New Roman"/>
          <w:sz w:val="26"/>
          <w:szCs w:val="26"/>
        </w:rPr>
        <w:t>254.091.580-91</w:t>
      </w:r>
    </w:p>
    <w:p w:rsidR="00297A3C" w:rsidRDefault="00297A3C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68BE" w:rsidRPr="005A63E0" w:rsidRDefault="00226F54" w:rsidP="005A63E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São Nicolau - RS</w:t>
      </w:r>
    </w:p>
    <w:sectPr w:rsidR="008068BE" w:rsidRPr="005A63E0" w:rsidSect="00297A3C">
      <w:pgSz w:w="11906" w:h="16838"/>
      <w:pgMar w:top="156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8B1" w:rsidRDefault="001D18B1" w:rsidP="00DD3C8A">
      <w:pPr>
        <w:spacing w:after="0" w:line="240" w:lineRule="auto"/>
      </w:pPr>
      <w:r>
        <w:separator/>
      </w:r>
    </w:p>
  </w:endnote>
  <w:endnote w:type="continuationSeparator" w:id="0">
    <w:p w:rsidR="001D18B1" w:rsidRDefault="001D18B1" w:rsidP="00DD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8B1" w:rsidRDefault="001D18B1" w:rsidP="00DD3C8A">
      <w:pPr>
        <w:spacing w:after="0" w:line="240" w:lineRule="auto"/>
      </w:pPr>
      <w:r>
        <w:separator/>
      </w:r>
    </w:p>
  </w:footnote>
  <w:footnote w:type="continuationSeparator" w:id="0">
    <w:p w:rsidR="001D18B1" w:rsidRDefault="001D18B1" w:rsidP="00DD3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23"/>
    <w:rsid w:val="00154E7C"/>
    <w:rsid w:val="00180F50"/>
    <w:rsid w:val="001D18B1"/>
    <w:rsid w:val="00226F54"/>
    <w:rsid w:val="00252AE5"/>
    <w:rsid w:val="00287623"/>
    <w:rsid w:val="00297A3C"/>
    <w:rsid w:val="002C2D08"/>
    <w:rsid w:val="00323923"/>
    <w:rsid w:val="00364E41"/>
    <w:rsid w:val="003B008B"/>
    <w:rsid w:val="0046486D"/>
    <w:rsid w:val="0051354B"/>
    <w:rsid w:val="005A63E0"/>
    <w:rsid w:val="006D6E1E"/>
    <w:rsid w:val="00800D67"/>
    <w:rsid w:val="0080287E"/>
    <w:rsid w:val="008068BE"/>
    <w:rsid w:val="0082380B"/>
    <w:rsid w:val="008C2189"/>
    <w:rsid w:val="008E6391"/>
    <w:rsid w:val="009C5343"/>
    <w:rsid w:val="00BD2F81"/>
    <w:rsid w:val="00C77A4F"/>
    <w:rsid w:val="00CE1C06"/>
    <w:rsid w:val="00DB18D9"/>
    <w:rsid w:val="00DD3C8A"/>
    <w:rsid w:val="00DF196F"/>
    <w:rsid w:val="00E15534"/>
    <w:rsid w:val="00E82CEB"/>
    <w:rsid w:val="00EE0E5F"/>
    <w:rsid w:val="00EE2825"/>
    <w:rsid w:val="00F4195D"/>
    <w:rsid w:val="00F5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239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D3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3C8A"/>
  </w:style>
  <w:style w:type="paragraph" w:styleId="Rodap">
    <w:name w:val="footer"/>
    <w:basedOn w:val="Normal"/>
    <w:link w:val="RodapChar"/>
    <w:uiPriority w:val="99"/>
    <w:unhideWhenUsed/>
    <w:rsid w:val="00DD3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3C8A"/>
  </w:style>
  <w:style w:type="paragraph" w:styleId="Textodebalo">
    <w:name w:val="Balloon Text"/>
    <w:basedOn w:val="Normal"/>
    <w:link w:val="TextodebaloChar"/>
    <w:uiPriority w:val="99"/>
    <w:semiHidden/>
    <w:unhideWhenUsed/>
    <w:rsid w:val="00DD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239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D3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3C8A"/>
  </w:style>
  <w:style w:type="paragraph" w:styleId="Rodap">
    <w:name w:val="footer"/>
    <w:basedOn w:val="Normal"/>
    <w:link w:val="RodapChar"/>
    <w:uiPriority w:val="99"/>
    <w:unhideWhenUsed/>
    <w:rsid w:val="00DD3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3C8A"/>
  </w:style>
  <w:style w:type="paragraph" w:styleId="Textodebalo">
    <w:name w:val="Balloon Text"/>
    <w:basedOn w:val="Normal"/>
    <w:link w:val="TextodebaloChar"/>
    <w:uiPriority w:val="99"/>
    <w:semiHidden/>
    <w:unhideWhenUsed/>
    <w:rsid w:val="00DD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Gladimir</dc:creator>
  <cp:lastModifiedBy>Thiago Fotografo</cp:lastModifiedBy>
  <cp:revision>2</cp:revision>
  <cp:lastPrinted>2021-08-10T14:00:00Z</cp:lastPrinted>
  <dcterms:created xsi:type="dcterms:W3CDTF">2021-08-12T13:35:00Z</dcterms:created>
  <dcterms:modified xsi:type="dcterms:W3CDTF">2021-08-12T13:35:00Z</dcterms:modified>
</cp:coreProperties>
</file>